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45623A08" w:rsidR="007E0770" w:rsidRDefault="007E0770" w:rsidP="007E0770">
      <w:pPr>
        <w:spacing w:line="277" w:lineRule="exact"/>
        <w:ind w:left="332"/>
        <w:rPr>
          <w:b/>
        </w:rPr>
      </w:pPr>
      <w:r>
        <w:rPr>
          <w:b/>
        </w:rPr>
        <w:t>Marché 202</w:t>
      </w:r>
      <w:r w:rsidR="007D5387">
        <w:rPr>
          <w:b/>
        </w:rPr>
        <w:t>50</w:t>
      </w:r>
      <w:r w:rsidR="00334A58">
        <w:rPr>
          <w:b/>
        </w:rPr>
        <w:t>34</w:t>
      </w:r>
    </w:p>
    <w:p w14:paraId="1FD2ECFF" w14:textId="77777777" w:rsidR="007E0770" w:rsidRDefault="007E0770" w:rsidP="007E0770">
      <w:pPr>
        <w:spacing w:line="277" w:lineRule="exact"/>
        <w:ind w:left="332"/>
        <w:rPr>
          <w:b/>
        </w:rPr>
      </w:pPr>
    </w:p>
    <w:p w14:paraId="4C4828EE" w14:textId="57F71D5C" w:rsidR="007E0770" w:rsidRDefault="009054F6" w:rsidP="007E0770">
      <w:pPr>
        <w:spacing w:line="277" w:lineRule="exact"/>
        <w:ind w:left="332"/>
        <w:rPr>
          <w:b/>
        </w:rPr>
      </w:pPr>
      <w:r w:rsidRPr="009054F6">
        <w:rPr>
          <w:b/>
        </w:rPr>
        <w:t>Le marché a pour objet la création de contenus rédactionnels en faveur de l’éducation et de sensibilisation aux images et la réalisation des prestations associées.</w:t>
      </w:r>
    </w:p>
    <w:p w14:paraId="0DA109CA" w14:textId="77777777" w:rsidR="009054F6" w:rsidRDefault="009054F6" w:rsidP="007E0770">
      <w:pPr>
        <w:spacing w:line="277" w:lineRule="exact"/>
        <w:ind w:left="332"/>
        <w:rPr>
          <w:b/>
        </w:rPr>
      </w:pPr>
    </w:p>
    <w:p w14:paraId="29ABE737" w14:textId="77777777" w:rsidR="009054F6" w:rsidRDefault="009054F6" w:rsidP="007E0770">
      <w:pPr>
        <w:spacing w:line="277" w:lineRule="exact"/>
        <w:ind w:left="332"/>
        <w:rPr>
          <w:b/>
        </w:rPr>
      </w:pPr>
    </w:p>
    <w:p w14:paraId="570636F8" w14:textId="77777777" w:rsidR="007E0770" w:rsidRDefault="007E0770" w:rsidP="007E0770">
      <w:pPr>
        <w:spacing w:line="277" w:lineRule="exact"/>
        <w:ind w:left="332"/>
        <w:rPr>
          <w:b/>
        </w:rPr>
      </w:pPr>
    </w:p>
    <w:p w14:paraId="1AD5DDE3" w14:textId="77777777" w:rsidR="007E0770" w:rsidRDefault="007E0770">
      <w:pPr>
        <w:pStyle w:val="Corpsdetexte"/>
        <w:rPr>
          <w:i/>
        </w:rPr>
      </w:pPr>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445364BC">
                <wp:simplePos x="0" y="0"/>
                <wp:positionH relativeFrom="page">
                  <wp:posOffset>541020</wp:posOffset>
                </wp:positionH>
                <wp:positionV relativeFrom="paragraph">
                  <wp:posOffset>113665</wp:posOffset>
                </wp:positionV>
                <wp:extent cx="6473825" cy="177165"/>
                <wp:effectExtent l="0" t="0" r="317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3825" cy="177165"/>
                        </a:xfrm>
                        <a:prstGeom prst="rect">
                          <a:avLst/>
                        </a:prstGeom>
                        <a:solidFill>
                          <a:srgbClr val="3557A1"/>
                        </a:solidFill>
                      </wps:spPr>
                      <wps:txbx>
                        <w:txbxContent>
                          <w:p w14:paraId="57EC5DD1" w14:textId="77777777" w:rsidR="00480D3E" w:rsidRDefault="00FC4837" w:rsidP="00334A58">
                            <w:pPr>
                              <w:tabs>
                                <w:tab w:val="left" w:pos="7797"/>
                                <w:tab w:val="left" w:pos="8931"/>
                                <w:tab w:val="left" w:pos="9214"/>
                                <w:tab w:val="left" w:pos="949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6pt;margin-top:8.95pt;width:509.75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" fillcolor="#3557a1" stroked="f">
                <v:textbox inset="0,0,0,0">
                  <w:txbxContent>
                    <w:p w14:paraId="57EC5DD1" w14:textId="77777777" w:rsidR="00480D3E" w:rsidRDefault="00FC4837" w:rsidP="00334A58">
                      <w:pPr>
                        <w:tabs>
                          <w:tab w:val="left" w:pos="7797"/>
                          <w:tab w:val="left" w:pos="8931"/>
                          <w:tab w:val="left" w:pos="9214"/>
                          <w:tab w:val="left" w:pos="949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B5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Qu+JAx92dvy/ORZ&#10;h+NWcPh5FF5xpr8a7GeazWT4ZOyT4YO+s3GCY9mQxa7/LrxjRKjgAVvv0aZpEXlqKhSAAAOWThr7&#10;+Rhs1VDHxSYfGI0bHLEo4Pg7oBm+3EfU609r8ws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SEnB5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StkQLT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proofErr w:type="gramStart"/>
      <w:r>
        <w:rPr>
          <w:spacing w:val="-5"/>
          <w:u w:val="single"/>
        </w:rPr>
        <w:t>OU</w:t>
      </w:r>
      <w:proofErr w:type="gramEnd"/>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334A58"/>
    <w:rsid w:val="00480D3E"/>
    <w:rsid w:val="004E7570"/>
    <w:rsid w:val="005F00B8"/>
    <w:rsid w:val="006C49CA"/>
    <w:rsid w:val="00766B4B"/>
    <w:rsid w:val="007D5387"/>
    <w:rsid w:val="007E0770"/>
    <w:rsid w:val="008E12F6"/>
    <w:rsid w:val="009054F6"/>
    <w:rsid w:val="00A7509B"/>
    <w:rsid w:val="00AB419A"/>
    <w:rsid w:val="00B467AE"/>
    <w:rsid w:val="00C92475"/>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3615</Words>
  <Characters>19888</Characters>
  <Application>Microsoft Office Word</Application>
  <DocSecurity>0</DocSecurity>
  <Lines>165</Lines>
  <Paragraphs>46</Paragraphs>
  <ScaleCrop>false</ScaleCrop>
  <Company>Ministère de l'Economie</Company>
  <LinksUpToDate>false</LinksUpToDate>
  <CharactersWithSpaces>23457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17</cp:revision>
  <dcterms:created xsi:type="dcterms:W3CDTF">2023-11-28T10:43:00Z</dcterms:created>
  <dcterms:modified xsi:type="dcterms:W3CDTF">2025-06-25T16:12:00Z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